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3584" w14:textId="77777777" w:rsidR="002E2DF2" w:rsidRDefault="002E2DF2" w:rsidP="00BF0E70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3398F149" w14:textId="77777777" w:rsidR="001A3770" w:rsidRDefault="001A3770" w:rsidP="008776DD">
      <w:pPr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1F26C0D7" w14:textId="77777777" w:rsidR="00810CF8" w:rsidRDefault="00810CF8" w:rsidP="00810CF8">
      <w:pPr>
        <w:pStyle w:val="Default"/>
      </w:pPr>
    </w:p>
    <w:p w14:paraId="4C3C680D" w14:textId="77777777" w:rsidR="007F5971" w:rsidRDefault="007F5971" w:rsidP="00810CF8">
      <w:pPr>
        <w:pStyle w:val="Default"/>
        <w:jc w:val="center"/>
        <w:rPr>
          <w:b/>
          <w:bCs/>
          <w:i/>
          <w:iCs/>
          <w:color w:val="383838"/>
          <w:sz w:val="73"/>
          <w:szCs w:val="73"/>
        </w:rPr>
      </w:pPr>
    </w:p>
    <w:p w14:paraId="2CC0B061" w14:textId="75294B58" w:rsidR="00810CF8" w:rsidRDefault="00810CF8" w:rsidP="00810CF8">
      <w:pPr>
        <w:pStyle w:val="Default"/>
        <w:jc w:val="center"/>
        <w:rPr>
          <w:b/>
          <w:bCs/>
          <w:i/>
          <w:iCs/>
          <w:color w:val="383838"/>
          <w:sz w:val="73"/>
          <w:szCs w:val="73"/>
        </w:rPr>
      </w:pPr>
      <w:r>
        <w:rPr>
          <w:b/>
          <w:bCs/>
          <w:i/>
          <w:iCs/>
          <w:color w:val="383838"/>
          <w:sz w:val="73"/>
          <w:szCs w:val="73"/>
        </w:rPr>
        <w:t>PROCLAMATION</w:t>
      </w:r>
    </w:p>
    <w:p w14:paraId="15AE9A84" w14:textId="77777777" w:rsidR="00810CF8" w:rsidRPr="00810CF8" w:rsidRDefault="00810CF8" w:rsidP="00810CF8">
      <w:pPr>
        <w:pStyle w:val="Default"/>
        <w:jc w:val="center"/>
        <w:rPr>
          <w:color w:val="383838"/>
          <w:sz w:val="18"/>
          <w:szCs w:val="18"/>
        </w:rPr>
      </w:pPr>
    </w:p>
    <w:p w14:paraId="773B3C85" w14:textId="52177322" w:rsidR="00810CF8" w:rsidRPr="00810CF8" w:rsidRDefault="00810CF8" w:rsidP="00810CF8">
      <w:pPr>
        <w:pStyle w:val="Default"/>
        <w:jc w:val="center"/>
        <w:rPr>
          <w:i/>
          <w:iCs/>
          <w:color w:val="383838"/>
          <w:sz w:val="42"/>
          <w:szCs w:val="42"/>
        </w:rPr>
      </w:pPr>
      <w:r w:rsidRPr="00810CF8">
        <w:rPr>
          <w:b/>
          <w:bCs/>
          <w:i/>
          <w:iCs/>
          <w:color w:val="383838"/>
          <w:sz w:val="42"/>
          <w:szCs w:val="42"/>
        </w:rPr>
        <w:t>April 13 - 19, 2025</w:t>
      </w:r>
    </w:p>
    <w:p w14:paraId="049A7FA4" w14:textId="77777777" w:rsidR="00810CF8" w:rsidRPr="00810CF8" w:rsidRDefault="00810CF8" w:rsidP="00810CF8">
      <w:pPr>
        <w:pStyle w:val="Default"/>
        <w:jc w:val="center"/>
        <w:rPr>
          <w:b/>
          <w:bCs/>
          <w:i/>
          <w:iCs/>
          <w:color w:val="373737"/>
          <w:sz w:val="40"/>
          <w:szCs w:val="40"/>
        </w:rPr>
      </w:pPr>
      <w:r w:rsidRPr="00810CF8">
        <w:rPr>
          <w:b/>
          <w:bCs/>
          <w:i/>
          <w:iCs/>
          <w:color w:val="373737"/>
          <w:sz w:val="40"/>
          <w:szCs w:val="40"/>
        </w:rPr>
        <w:t xml:space="preserve">"National Animal Care and Control </w:t>
      </w:r>
    </w:p>
    <w:p w14:paraId="368DBEDE" w14:textId="2A2911BE" w:rsidR="00810CF8" w:rsidRPr="00810CF8" w:rsidRDefault="00810CF8" w:rsidP="00810CF8">
      <w:pPr>
        <w:pStyle w:val="Default"/>
        <w:jc w:val="center"/>
        <w:rPr>
          <w:b/>
          <w:bCs/>
          <w:i/>
          <w:iCs/>
          <w:color w:val="373737"/>
          <w:sz w:val="40"/>
          <w:szCs w:val="40"/>
        </w:rPr>
      </w:pPr>
      <w:r w:rsidRPr="00810CF8">
        <w:rPr>
          <w:b/>
          <w:bCs/>
          <w:i/>
          <w:iCs/>
          <w:color w:val="373737"/>
          <w:sz w:val="40"/>
          <w:szCs w:val="40"/>
        </w:rPr>
        <w:t>Appreciation Week"</w:t>
      </w:r>
    </w:p>
    <w:p w14:paraId="6F98DCB8" w14:textId="77777777" w:rsidR="00810CF8" w:rsidRPr="007F5971" w:rsidRDefault="00810CF8" w:rsidP="00810CF8">
      <w:pPr>
        <w:pStyle w:val="Default"/>
        <w:jc w:val="center"/>
        <w:rPr>
          <w:sz w:val="20"/>
          <w:szCs w:val="20"/>
        </w:rPr>
      </w:pPr>
    </w:p>
    <w:p w14:paraId="76E00A8F" w14:textId="77777777" w:rsidR="00810CF8" w:rsidRDefault="00810CF8" w:rsidP="00810CF8">
      <w:pPr>
        <w:pStyle w:val="Default"/>
        <w:rPr>
          <w:rFonts w:ascii="Calibri" w:hAnsi="Calibri" w:cs="Calibri"/>
          <w:i/>
          <w:iCs/>
          <w:color w:val="383838"/>
          <w:sz w:val="29"/>
          <w:szCs w:val="29"/>
        </w:rPr>
      </w:pPr>
      <w:proofErr w:type="gramStart"/>
      <w:r w:rsidRPr="00810CF8">
        <w:rPr>
          <w:b/>
          <w:bCs/>
          <w:i/>
          <w:iCs/>
          <w:color w:val="383838"/>
          <w:sz w:val="29"/>
          <w:szCs w:val="29"/>
        </w:rPr>
        <w:t>Whereas,</w:t>
      </w:r>
      <w:proofErr w:type="gramEnd"/>
      <w:r w:rsidRPr="00810CF8">
        <w:rPr>
          <w:b/>
          <w:bCs/>
          <w:i/>
          <w:iCs/>
          <w:color w:val="383838"/>
          <w:sz w:val="29"/>
          <w:szCs w:val="29"/>
        </w:rPr>
        <w:t xml:space="preserve"> </w:t>
      </w:r>
      <w:r w:rsidRPr="00810CF8">
        <w:rPr>
          <w:rFonts w:ascii="Calibri" w:hAnsi="Calibri" w:cs="Calibri"/>
          <w:i/>
          <w:iCs/>
          <w:color w:val="383838"/>
          <w:sz w:val="29"/>
          <w:szCs w:val="29"/>
        </w:rPr>
        <w:t xml:space="preserve">the National Animal Care and Control Association designated the second full week of April as National Animal and Control Appreciation Week; and, </w:t>
      </w:r>
    </w:p>
    <w:p w14:paraId="5BB86847" w14:textId="77777777" w:rsidR="00810CF8" w:rsidRPr="007F5971" w:rsidRDefault="00810CF8" w:rsidP="00810CF8">
      <w:pPr>
        <w:pStyle w:val="Default"/>
        <w:rPr>
          <w:i/>
          <w:iCs/>
          <w:sz w:val="16"/>
          <w:szCs w:val="16"/>
        </w:rPr>
      </w:pPr>
    </w:p>
    <w:p w14:paraId="0C020DD5" w14:textId="7D02BD6D" w:rsidR="00810CF8" w:rsidRDefault="00810CF8" w:rsidP="00810CF8">
      <w:pPr>
        <w:pStyle w:val="Default"/>
        <w:rPr>
          <w:rFonts w:ascii="Calibri" w:hAnsi="Calibri" w:cs="Calibri"/>
          <w:i/>
          <w:iCs/>
          <w:color w:val="383838"/>
          <w:sz w:val="29"/>
          <w:szCs w:val="29"/>
        </w:rPr>
      </w:pPr>
      <w:proofErr w:type="gramStart"/>
      <w:r w:rsidRPr="00810CF8">
        <w:rPr>
          <w:b/>
          <w:bCs/>
          <w:i/>
          <w:iCs/>
          <w:color w:val="383838"/>
          <w:sz w:val="29"/>
          <w:szCs w:val="29"/>
        </w:rPr>
        <w:t>Whereas</w:t>
      </w:r>
      <w:r>
        <w:rPr>
          <w:b/>
          <w:bCs/>
          <w:i/>
          <w:iCs/>
          <w:color w:val="383838"/>
          <w:sz w:val="29"/>
          <w:szCs w:val="29"/>
        </w:rPr>
        <w:t>,</w:t>
      </w:r>
      <w:proofErr w:type="gramEnd"/>
      <w:r w:rsidRPr="00810CF8">
        <w:rPr>
          <w:b/>
          <w:bCs/>
          <w:i/>
          <w:iCs/>
          <w:color w:val="383838"/>
          <w:sz w:val="29"/>
          <w:szCs w:val="29"/>
        </w:rPr>
        <w:t xml:space="preserve"> </w:t>
      </w:r>
      <w:r w:rsidRPr="00810CF8">
        <w:rPr>
          <w:rFonts w:ascii="Calibri" w:hAnsi="Calibri" w:cs="Calibri"/>
          <w:i/>
          <w:iCs/>
          <w:color w:val="383838"/>
          <w:sz w:val="29"/>
          <w:szCs w:val="29"/>
        </w:rPr>
        <w:t>various federal, state, and local government officials throughout the country take this time to recognize, thank</w:t>
      </w:r>
      <w:r>
        <w:rPr>
          <w:rFonts w:ascii="Calibri" w:hAnsi="Calibri" w:cs="Calibri"/>
          <w:i/>
          <w:iCs/>
          <w:color w:val="383838"/>
          <w:sz w:val="29"/>
          <w:szCs w:val="29"/>
        </w:rPr>
        <w:t>,</w:t>
      </w:r>
      <w:r w:rsidRPr="00810CF8">
        <w:rPr>
          <w:rFonts w:ascii="Calibri" w:hAnsi="Calibri" w:cs="Calibri"/>
          <w:i/>
          <w:iCs/>
          <w:color w:val="383838"/>
          <w:sz w:val="29"/>
          <w:szCs w:val="29"/>
        </w:rPr>
        <w:t xml:space="preserve"> and commend all Animal Control Officers and Animal Services Staff for the dedicated service they provide to the citizens, public safety, and domestic animals and livestock across the nation; and, </w:t>
      </w:r>
    </w:p>
    <w:p w14:paraId="33CC7B7C" w14:textId="77777777" w:rsidR="00810CF8" w:rsidRPr="007F5971" w:rsidRDefault="00810CF8" w:rsidP="00810CF8">
      <w:pPr>
        <w:pStyle w:val="Default"/>
        <w:rPr>
          <w:i/>
          <w:iCs/>
          <w:sz w:val="16"/>
          <w:szCs w:val="16"/>
        </w:rPr>
      </w:pPr>
    </w:p>
    <w:p w14:paraId="45D95DD9" w14:textId="64608875" w:rsidR="00810CF8" w:rsidRDefault="00810CF8" w:rsidP="00810CF8">
      <w:pPr>
        <w:pStyle w:val="Default"/>
        <w:rPr>
          <w:rFonts w:ascii="Calibri" w:hAnsi="Calibri" w:cs="Calibri"/>
          <w:i/>
          <w:iCs/>
          <w:color w:val="383838"/>
          <w:sz w:val="29"/>
          <w:szCs w:val="29"/>
        </w:rPr>
      </w:pPr>
      <w:r w:rsidRPr="00810CF8">
        <w:rPr>
          <w:b/>
          <w:bCs/>
          <w:i/>
          <w:iCs/>
          <w:color w:val="383838"/>
          <w:sz w:val="29"/>
          <w:szCs w:val="29"/>
        </w:rPr>
        <w:t xml:space="preserve">Whereas, </w:t>
      </w:r>
      <w:r w:rsidRPr="00810CF8">
        <w:rPr>
          <w:rFonts w:ascii="Calibri" w:hAnsi="Calibri" w:cs="Calibri"/>
          <w:i/>
          <w:iCs/>
          <w:color w:val="383838"/>
          <w:sz w:val="29"/>
          <w:szCs w:val="29"/>
        </w:rPr>
        <w:t>every day</w:t>
      </w:r>
      <w:r>
        <w:rPr>
          <w:rFonts w:ascii="Calibri" w:hAnsi="Calibri" w:cs="Calibri"/>
          <w:i/>
          <w:iCs/>
          <w:color w:val="383838"/>
          <w:sz w:val="29"/>
          <w:szCs w:val="29"/>
        </w:rPr>
        <w:t>,</w:t>
      </w:r>
      <w:r w:rsidRPr="00810CF8">
        <w:rPr>
          <w:rFonts w:ascii="Calibri" w:hAnsi="Calibri" w:cs="Calibri"/>
          <w:i/>
          <w:iCs/>
          <w:color w:val="383838"/>
          <w:sz w:val="29"/>
          <w:szCs w:val="29"/>
        </w:rPr>
        <w:t xml:space="preserve"> Animal Control Officers and Animal Control Technicians put themselves in potentially dangerous situations to protect the health and welfare of all kinds of animals and the public; and, </w:t>
      </w:r>
    </w:p>
    <w:p w14:paraId="05D3AFF4" w14:textId="77777777" w:rsidR="00810CF8" w:rsidRPr="007F5971" w:rsidRDefault="00810CF8" w:rsidP="00810CF8">
      <w:pPr>
        <w:pStyle w:val="Default"/>
        <w:rPr>
          <w:i/>
          <w:iCs/>
          <w:sz w:val="16"/>
          <w:szCs w:val="16"/>
        </w:rPr>
      </w:pPr>
    </w:p>
    <w:p w14:paraId="3EF233E2" w14:textId="795E0C38" w:rsidR="00810CF8" w:rsidRDefault="00810CF8" w:rsidP="00810CF8">
      <w:pPr>
        <w:pStyle w:val="Default"/>
        <w:rPr>
          <w:rFonts w:ascii="Calibri" w:hAnsi="Calibri" w:cs="Calibri"/>
          <w:i/>
          <w:iCs/>
          <w:color w:val="383838"/>
          <w:sz w:val="29"/>
          <w:szCs w:val="29"/>
        </w:rPr>
      </w:pPr>
      <w:proofErr w:type="gramStart"/>
      <w:r w:rsidRPr="00810CF8">
        <w:rPr>
          <w:b/>
          <w:bCs/>
          <w:i/>
          <w:iCs/>
          <w:color w:val="383838"/>
          <w:sz w:val="29"/>
          <w:szCs w:val="29"/>
        </w:rPr>
        <w:t>Whereas,</w:t>
      </w:r>
      <w:proofErr w:type="gramEnd"/>
      <w:r w:rsidRPr="00810CF8">
        <w:rPr>
          <w:b/>
          <w:bCs/>
          <w:i/>
          <w:iCs/>
          <w:color w:val="383838"/>
          <w:sz w:val="29"/>
          <w:szCs w:val="29"/>
        </w:rPr>
        <w:t xml:space="preserve"> </w:t>
      </w:r>
      <w:r>
        <w:rPr>
          <w:rFonts w:ascii="Calibri" w:hAnsi="Calibri" w:cs="Calibri"/>
          <w:i/>
          <w:iCs/>
          <w:color w:val="383838"/>
          <w:sz w:val="29"/>
          <w:szCs w:val="29"/>
        </w:rPr>
        <w:t>The</w:t>
      </w:r>
      <w:r w:rsidRPr="00810CF8">
        <w:rPr>
          <w:rFonts w:ascii="Calibri" w:hAnsi="Calibri" w:cs="Calibri"/>
          <w:i/>
          <w:iCs/>
          <w:color w:val="383838"/>
          <w:sz w:val="29"/>
          <w:szCs w:val="29"/>
        </w:rPr>
        <w:t xml:space="preserve"> </w:t>
      </w:r>
      <w:r w:rsidRPr="00810CF8">
        <w:rPr>
          <w:rFonts w:ascii="Calibri" w:hAnsi="Calibri" w:cs="Calibri"/>
          <w:i/>
          <w:iCs/>
          <w:color w:val="383838"/>
          <w:sz w:val="29"/>
          <w:szCs w:val="29"/>
        </w:rPr>
        <w:t xml:space="preserve">City of Bellmead recognizes and commends the Animal Services Division personnel who answer calls for assistance, </w:t>
      </w:r>
      <w:proofErr w:type="gramStart"/>
      <w:r>
        <w:rPr>
          <w:rFonts w:ascii="Calibri" w:hAnsi="Calibri" w:cs="Calibri"/>
          <w:i/>
          <w:iCs/>
          <w:color w:val="383838"/>
          <w:sz w:val="29"/>
          <w:szCs w:val="29"/>
        </w:rPr>
        <w:t>capture</w:t>
      </w:r>
      <w:proofErr w:type="gramEnd"/>
      <w:r w:rsidRPr="00810CF8">
        <w:rPr>
          <w:rFonts w:ascii="Calibri" w:hAnsi="Calibri" w:cs="Calibri"/>
          <w:i/>
          <w:iCs/>
          <w:color w:val="383838"/>
          <w:sz w:val="29"/>
          <w:szCs w:val="29"/>
        </w:rPr>
        <w:t xml:space="preserve"> roaming and potentially dangerous animals, rescue animals, investigate reports of animal abuse, educate pet owners about responsible care, and mediate disputes between neighbors regarding pets. </w:t>
      </w:r>
    </w:p>
    <w:p w14:paraId="24186398" w14:textId="77777777" w:rsidR="00810CF8" w:rsidRPr="007F5971" w:rsidRDefault="00810CF8" w:rsidP="00810CF8">
      <w:pPr>
        <w:pStyle w:val="Default"/>
        <w:rPr>
          <w:rFonts w:ascii="Calibri" w:hAnsi="Calibri" w:cs="Calibri"/>
          <w:i/>
          <w:iCs/>
          <w:color w:val="383838"/>
          <w:sz w:val="16"/>
          <w:szCs w:val="16"/>
        </w:rPr>
      </w:pPr>
    </w:p>
    <w:p w14:paraId="6CBD4E13" w14:textId="29EC4A52" w:rsidR="00810CF8" w:rsidRDefault="00810CF8" w:rsidP="00810CF8">
      <w:pPr>
        <w:pStyle w:val="Default"/>
        <w:rPr>
          <w:rFonts w:ascii="Calibri" w:hAnsi="Calibri" w:cs="Calibri"/>
          <w:i/>
          <w:iCs/>
          <w:color w:val="383838"/>
          <w:sz w:val="29"/>
          <w:szCs w:val="29"/>
        </w:rPr>
      </w:pPr>
      <w:r w:rsidRPr="00810CF8">
        <w:rPr>
          <w:rFonts w:ascii="Calibri" w:hAnsi="Calibri" w:cs="Calibri"/>
          <w:b/>
          <w:bCs/>
          <w:i/>
          <w:iCs/>
          <w:color w:val="383838"/>
          <w:sz w:val="29"/>
          <w:szCs w:val="29"/>
        </w:rPr>
        <w:t>NOW THEREFORE</w:t>
      </w:r>
      <w:r w:rsidRPr="00810CF8">
        <w:rPr>
          <w:rFonts w:ascii="Calibri" w:hAnsi="Calibri" w:cs="Calibri"/>
          <w:i/>
          <w:iCs/>
          <w:color w:val="383838"/>
          <w:sz w:val="29"/>
          <w:szCs w:val="29"/>
        </w:rPr>
        <w:t xml:space="preserve">, I, James Cleveland, Mayor of the City of Bellmead, do hereby proclaim April 13-19, </w:t>
      </w:r>
      <w:r w:rsidRPr="00810CF8">
        <w:rPr>
          <w:rFonts w:ascii="Calibri" w:hAnsi="Calibri" w:cs="Calibri"/>
          <w:i/>
          <w:iCs/>
          <w:color w:val="383838"/>
          <w:sz w:val="29"/>
          <w:szCs w:val="29"/>
        </w:rPr>
        <w:t>2025,</w:t>
      </w:r>
      <w:r w:rsidRPr="00810CF8">
        <w:rPr>
          <w:rFonts w:ascii="Calibri" w:hAnsi="Calibri" w:cs="Calibri"/>
          <w:i/>
          <w:iCs/>
          <w:color w:val="383838"/>
          <w:sz w:val="29"/>
          <w:szCs w:val="29"/>
        </w:rPr>
        <w:t xml:space="preserve"> as "National Animal Care and Control Appreciation Week" in the City of Bellmead, Texas</w:t>
      </w:r>
      <w:r>
        <w:rPr>
          <w:rFonts w:ascii="Calibri" w:hAnsi="Calibri" w:cs="Calibri"/>
          <w:i/>
          <w:iCs/>
          <w:color w:val="383838"/>
          <w:sz w:val="29"/>
          <w:szCs w:val="29"/>
        </w:rPr>
        <w:t xml:space="preserve">.  </w:t>
      </w:r>
    </w:p>
    <w:p w14:paraId="08AE6073" w14:textId="77777777" w:rsidR="00810CF8" w:rsidRPr="00810CF8" w:rsidRDefault="00810CF8" w:rsidP="00810CF8">
      <w:pPr>
        <w:pStyle w:val="Default"/>
        <w:rPr>
          <w:rFonts w:ascii="Calibri" w:hAnsi="Calibri" w:cs="Calibri"/>
          <w:i/>
          <w:iCs/>
          <w:color w:val="383838"/>
          <w:sz w:val="29"/>
          <w:szCs w:val="29"/>
        </w:rPr>
      </w:pPr>
    </w:p>
    <w:p w14:paraId="35691B1A" w14:textId="1ACCF58C" w:rsidR="00810CF8" w:rsidRDefault="00810CF8" w:rsidP="00810CF8">
      <w:pPr>
        <w:pStyle w:val="Default"/>
        <w:rPr>
          <w:b/>
          <w:bCs/>
          <w:i/>
          <w:iCs/>
          <w:color w:val="383838"/>
          <w:sz w:val="28"/>
          <w:szCs w:val="28"/>
        </w:rPr>
      </w:pPr>
      <w:r>
        <w:rPr>
          <w:b/>
          <w:bCs/>
          <w:i/>
          <w:iCs/>
          <w:color w:val="383838"/>
          <w:sz w:val="28"/>
          <w:szCs w:val="28"/>
        </w:rPr>
        <w:t>Proclaimed this 8</w:t>
      </w:r>
      <w:r w:rsidRPr="00810CF8">
        <w:rPr>
          <w:b/>
          <w:bCs/>
          <w:i/>
          <w:iCs/>
          <w:color w:val="383838"/>
          <w:sz w:val="28"/>
          <w:szCs w:val="28"/>
          <w:vertAlign w:val="superscript"/>
        </w:rPr>
        <w:t>th</w:t>
      </w:r>
      <w:r>
        <w:rPr>
          <w:b/>
          <w:bCs/>
          <w:i/>
          <w:iCs/>
          <w:color w:val="383838"/>
          <w:sz w:val="28"/>
          <w:szCs w:val="28"/>
        </w:rPr>
        <w:t xml:space="preserve"> day of April in the year of our Lord 2025.</w:t>
      </w:r>
    </w:p>
    <w:p w14:paraId="0A6DDAF1" w14:textId="77777777" w:rsidR="00810CF8" w:rsidRDefault="00810CF8" w:rsidP="00810CF8">
      <w:pPr>
        <w:pStyle w:val="Default"/>
        <w:rPr>
          <w:sz w:val="28"/>
          <w:szCs w:val="28"/>
        </w:rPr>
      </w:pPr>
    </w:p>
    <w:p w14:paraId="29A344FF" w14:textId="77777777" w:rsidR="00810CF8" w:rsidRDefault="00810CF8" w:rsidP="00810CF8">
      <w:pPr>
        <w:pStyle w:val="Default"/>
        <w:ind w:left="5040" w:firstLine="720"/>
        <w:rPr>
          <w:b/>
          <w:bCs/>
          <w:i/>
          <w:iCs/>
          <w:color w:val="383838"/>
          <w:sz w:val="28"/>
          <w:szCs w:val="28"/>
        </w:rPr>
      </w:pPr>
    </w:p>
    <w:p w14:paraId="5A75ADC7" w14:textId="77777777" w:rsidR="00810CF8" w:rsidRDefault="00810CF8" w:rsidP="00810CF8">
      <w:pPr>
        <w:pStyle w:val="Default"/>
        <w:ind w:left="5040" w:firstLine="720"/>
        <w:rPr>
          <w:rFonts w:ascii="Cambria" w:hAnsi="Cambria" w:cs="Cambria"/>
          <w:color w:val="383838"/>
          <w:sz w:val="23"/>
          <w:szCs w:val="23"/>
        </w:rPr>
      </w:pPr>
      <w:r>
        <w:rPr>
          <w:rFonts w:ascii="Cambria" w:hAnsi="Cambria" w:cs="Cambria"/>
          <w:b/>
          <w:bCs/>
          <w:color w:val="383838"/>
          <w:sz w:val="23"/>
          <w:szCs w:val="23"/>
        </w:rPr>
        <w:t xml:space="preserve">_____________________________________ </w:t>
      </w:r>
    </w:p>
    <w:p w14:paraId="00FA0A84" w14:textId="2D85F69B" w:rsidR="00810CF8" w:rsidRDefault="00810CF8" w:rsidP="00810CF8">
      <w:pPr>
        <w:spacing w:after="0"/>
        <w:ind w:left="504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Mayor James Cleveland</w:t>
      </w:r>
    </w:p>
    <w:p w14:paraId="13722599" w14:textId="77777777" w:rsidR="00810CF8" w:rsidRDefault="00810CF8" w:rsidP="00810CF8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A3E3F7F" w14:textId="77777777" w:rsidR="002007CD" w:rsidRPr="0063576A" w:rsidRDefault="002007CD" w:rsidP="002007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6B74">
        <w:rPr>
          <w:rFonts w:ascii="Times New Roman" w:hAnsi="Times New Roman" w:cs="Times New Roman"/>
          <w:b/>
          <w:bCs/>
          <w:sz w:val="24"/>
          <w:szCs w:val="24"/>
        </w:rPr>
        <w:t>ATTEST:</w:t>
      </w:r>
    </w:p>
    <w:p w14:paraId="3116A4C2" w14:textId="42FB3D82" w:rsidR="002007CD" w:rsidRPr="00A06B74" w:rsidRDefault="002007CD" w:rsidP="00200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B74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737B6B6C" w14:textId="291E598C" w:rsidR="002007CD" w:rsidRPr="008776DD" w:rsidRDefault="002007CD" w:rsidP="00E65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B7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City Secretary,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Shannon Garcia</w:t>
      </w:r>
    </w:p>
    <w:sectPr w:rsidR="002007CD" w:rsidRPr="008776DD" w:rsidSect="007F59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2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40A6" w14:textId="77777777" w:rsidR="00150D3A" w:rsidRDefault="00150D3A" w:rsidP="00150D3A">
      <w:pPr>
        <w:spacing w:after="0" w:line="240" w:lineRule="auto"/>
      </w:pPr>
      <w:r>
        <w:separator/>
      </w:r>
    </w:p>
  </w:endnote>
  <w:endnote w:type="continuationSeparator" w:id="0">
    <w:p w14:paraId="241AE90D" w14:textId="77777777" w:rsidR="00150D3A" w:rsidRDefault="00150D3A" w:rsidP="0015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060D" w14:textId="77777777" w:rsidR="00150D3A" w:rsidRDefault="00150D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4BD4" w14:textId="77777777" w:rsidR="00150D3A" w:rsidRDefault="00150D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F13B" w14:textId="77777777" w:rsidR="00150D3A" w:rsidRDefault="00150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825DD" w14:textId="77777777" w:rsidR="00150D3A" w:rsidRDefault="00150D3A" w:rsidP="00150D3A">
      <w:pPr>
        <w:spacing w:after="0" w:line="240" w:lineRule="auto"/>
      </w:pPr>
      <w:r>
        <w:separator/>
      </w:r>
    </w:p>
  </w:footnote>
  <w:footnote w:type="continuationSeparator" w:id="0">
    <w:p w14:paraId="07CA8973" w14:textId="77777777" w:rsidR="00150D3A" w:rsidRDefault="00150D3A" w:rsidP="00150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7C4C" w14:textId="081287F3" w:rsidR="00150D3A" w:rsidRDefault="009C0766">
    <w:pPr>
      <w:pStyle w:val="Header"/>
    </w:pPr>
    <w:r>
      <w:rPr>
        <w:noProof/>
      </w:rPr>
      <w:pict w14:anchorId="49F61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Bellmead_badge_COLOR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64D0" w14:textId="01FC7782" w:rsidR="00150D3A" w:rsidRDefault="009C0766">
    <w:pPr>
      <w:pStyle w:val="Header"/>
    </w:pPr>
    <w:r>
      <w:rPr>
        <w:noProof/>
      </w:rPr>
      <w:pict w14:anchorId="4D815E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Bellmead_badge_COLOR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2FA5" w14:textId="746A44E2" w:rsidR="00150D3A" w:rsidRDefault="009C0766">
    <w:pPr>
      <w:pStyle w:val="Header"/>
    </w:pPr>
    <w:r>
      <w:rPr>
        <w:noProof/>
      </w:rPr>
      <w:pict w14:anchorId="2BE194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Bellmead_badge_COLOR_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13561"/>
    <w:multiLevelType w:val="hybridMultilevel"/>
    <w:tmpl w:val="FB2A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86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15"/>
    <w:rsid w:val="000B126F"/>
    <w:rsid w:val="000D0180"/>
    <w:rsid w:val="000D70BC"/>
    <w:rsid w:val="00150D3A"/>
    <w:rsid w:val="00173602"/>
    <w:rsid w:val="001A3770"/>
    <w:rsid w:val="001B0365"/>
    <w:rsid w:val="002007CD"/>
    <w:rsid w:val="00232754"/>
    <w:rsid w:val="0029298A"/>
    <w:rsid w:val="002932EB"/>
    <w:rsid w:val="002A6BE4"/>
    <w:rsid w:val="002C1CEC"/>
    <w:rsid w:val="002E2DF2"/>
    <w:rsid w:val="002F2BC6"/>
    <w:rsid w:val="0037049C"/>
    <w:rsid w:val="003708E0"/>
    <w:rsid w:val="004029BB"/>
    <w:rsid w:val="004450FA"/>
    <w:rsid w:val="00454617"/>
    <w:rsid w:val="004A517D"/>
    <w:rsid w:val="004D4C2C"/>
    <w:rsid w:val="004D5DB7"/>
    <w:rsid w:val="005266FA"/>
    <w:rsid w:val="005C5ADE"/>
    <w:rsid w:val="005F44B2"/>
    <w:rsid w:val="0062519C"/>
    <w:rsid w:val="0063576A"/>
    <w:rsid w:val="006536C2"/>
    <w:rsid w:val="006C4FF1"/>
    <w:rsid w:val="00720A48"/>
    <w:rsid w:val="007511EB"/>
    <w:rsid w:val="007A687C"/>
    <w:rsid w:val="007A703C"/>
    <w:rsid w:val="007D124E"/>
    <w:rsid w:val="007F1447"/>
    <w:rsid w:val="007F5971"/>
    <w:rsid w:val="00810CF8"/>
    <w:rsid w:val="0082450A"/>
    <w:rsid w:val="00863FD2"/>
    <w:rsid w:val="008776DD"/>
    <w:rsid w:val="008E230A"/>
    <w:rsid w:val="008E5B3E"/>
    <w:rsid w:val="00921396"/>
    <w:rsid w:val="009A1DC4"/>
    <w:rsid w:val="009C0766"/>
    <w:rsid w:val="009F7815"/>
    <w:rsid w:val="00A03EB0"/>
    <w:rsid w:val="00A06B74"/>
    <w:rsid w:val="00A44522"/>
    <w:rsid w:val="00AA7CA3"/>
    <w:rsid w:val="00B124AC"/>
    <w:rsid w:val="00B24105"/>
    <w:rsid w:val="00B36AED"/>
    <w:rsid w:val="00B4674B"/>
    <w:rsid w:val="00B72DDC"/>
    <w:rsid w:val="00BB4D75"/>
    <w:rsid w:val="00BF0E70"/>
    <w:rsid w:val="00BF17A4"/>
    <w:rsid w:val="00C211C8"/>
    <w:rsid w:val="00C21A4C"/>
    <w:rsid w:val="00C379E2"/>
    <w:rsid w:val="00C708EC"/>
    <w:rsid w:val="00CC38C6"/>
    <w:rsid w:val="00CC4A77"/>
    <w:rsid w:val="00CF7408"/>
    <w:rsid w:val="00D00A1E"/>
    <w:rsid w:val="00D00F38"/>
    <w:rsid w:val="00D029F1"/>
    <w:rsid w:val="00DB3C50"/>
    <w:rsid w:val="00E21B76"/>
    <w:rsid w:val="00E62A4A"/>
    <w:rsid w:val="00E65193"/>
    <w:rsid w:val="00E97E78"/>
    <w:rsid w:val="00EB2F03"/>
    <w:rsid w:val="00F55558"/>
    <w:rsid w:val="00F70B3F"/>
    <w:rsid w:val="00F73802"/>
    <w:rsid w:val="00FB7BC7"/>
    <w:rsid w:val="00FD74CF"/>
    <w:rsid w:val="00FE0AA7"/>
    <w:rsid w:val="00FE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6B0D85F"/>
  <w15:chartTrackingRefBased/>
  <w15:docId w15:val="{4B2BC789-4B41-451F-8CA2-835EB364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D3A"/>
  </w:style>
  <w:style w:type="paragraph" w:styleId="Footer">
    <w:name w:val="footer"/>
    <w:basedOn w:val="Normal"/>
    <w:link w:val="FooterChar"/>
    <w:uiPriority w:val="99"/>
    <w:unhideWhenUsed/>
    <w:rsid w:val="0015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D3A"/>
  </w:style>
  <w:style w:type="paragraph" w:styleId="ListParagraph">
    <w:name w:val="List Paragraph"/>
    <w:basedOn w:val="Normal"/>
    <w:uiPriority w:val="34"/>
    <w:qFormat/>
    <w:rsid w:val="0062519C"/>
    <w:pPr>
      <w:ind w:left="720"/>
      <w:contextualSpacing/>
    </w:pPr>
  </w:style>
  <w:style w:type="paragraph" w:customStyle="1" w:styleId="Default">
    <w:name w:val="Default"/>
    <w:rsid w:val="0081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264B0-5AC3-45E3-85FC-41F827A3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212</Words>
  <Characters>1284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Owens</dc:creator>
  <cp:keywords/>
  <dc:description/>
  <cp:lastModifiedBy>Shannon Garcia</cp:lastModifiedBy>
  <cp:revision>3</cp:revision>
  <cp:lastPrinted>2025-04-02T17:50:00Z</cp:lastPrinted>
  <dcterms:created xsi:type="dcterms:W3CDTF">2025-04-02T17:53:00Z</dcterms:created>
  <dcterms:modified xsi:type="dcterms:W3CDTF">2025-04-02T19:16:00Z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102728378a7a0f872f56d658bbe6fa5b1a6fd12f32b653fd9d9adb02c1c3ad6b</vt:lpwstr>
  </property>
</Properties>
</file>